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CA" w:rsidRPr="00055C1E" w:rsidRDefault="007C2ACA" w:rsidP="007C2ACA">
      <w:pPr>
        <w:pStyle w:val="Quote"/>
        <w:rPr>
          <w:rStyle w:val="IntenseEmphasis"/>
        </w:rPr>
      </w:pPr>
      <w:r w:rsidRPr="00055C1E">
        <w:rPr>
          <w:rStyle w:val="IntenseEmphasis"/>
        </w:rPr>
        <w:t>UNSA – Filozofski fakultet</w:t>
      </w:r>
    </w:p>
    <w:p w:rsidR="007C2ACA" w:rsidRPr="00055C1E" w:rsidRDefault="007C2ACA" w:rsidP="007C2ACA">
      <w:pPr>
        <w:pStyle w:val="Quote"/>
        <w:rPr>
          <w:rStyle w:val="IntenseEmphasis"/>
        </w:rPr>
      </w:pPr>
      <w:r w:rsidRPr="00055C1E">
        <w:rPr>
          <w:rStyle w:val="IntenseEmphasis"/>
        </w:rPr>
        <w:t>Odsjek za komparativnu književnost i informacijske nauke</w:t>
      </w:r>
    </w:p>
    <w:p w:rsidR="007C2ACA" w:rsidRPr="00055C1E" w:rsidRDefault="007C2ACA" w:rsidP="007C2ACA">
      <w:pPr>
        <w:pStyle w:val="Quote"/>
        <w:rPr>
          <w:rStyle w:val="IntenseEmphasis"/>
        </w:rPr>
      </w:pPr>
      <w:r w:rsidRPr="00055C1E">
        <w:rPr>
          <w:rStyle w:val="IntenseEmphasis"/>
        </w:rPr>
        <w:t xml:space="preserve">Predmet: Uvod u naratologiju  </w:t>
      </w:r>
    </w:p>
    <w:p w:rsidR="00621C70" w:rsidRDefault="007C2ACA">
      <w:r>
        <w:t>Rezultati ispita</w:t>
      </w:r>
    </w:p>
    <w:p w:rsidR="007C2ACA" w:rsidRDefault="007C2ACA">
      <w:r>
        <w:t>Sarajevo, 1. 9. 2025.</w:t>
      </w:r>
    </w:p>
    <w:p w:rsidR="007C2ACA" w:rsidRDefault="007C2A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23"/>
        <w:gridCol w:w="1798"/>
        <w:gridCol w:w="1660"/>
        <w:gridCol w:w="2004"/>
        <w:gridCol w:w="1581"/>
        <w:gridCol w:w="1419"/>
      </w:tblGrid>
      <w:tr w:rsidR="007C2ACA" w:rsidRPr="00B90B44" w:rsidTr="00AD22AF">
        <w:tc>
          <w:tcPr>
            <w:tcW w:w="1242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 w:rsidRPr="00B90B44">
              <w:rPr>
                <w:b/>
                <w:color w:val="0070C0"/>
                <w:sz w:val="24"/>
                <w:szCs w:val="24"/>
              </w:rPr>
              <w:t>Broj indexa</w:t>
            </w:r>
          </w:p>
        </w:tc>
        <w:tc>
          <w:tcPr>
            <w:tcW w:w="1823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>Polusemestralni ispit (Test) 20%</w:t>
            </w:r>
          </w:p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>7. sedmica</w:t>
            </w:r>
          </w:p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</w:p>
        </w:tc>
        <w:tc>
          <w:tcPr>
            <w:tcW w:w="1798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 xml:space="preserve">Polsusemstralni </w:t>
            </w:r>
          </w:p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>ispit (Test ) 20%</w:t>
            </w:r>
          </w:p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>14. sedmica</w:t>
            </w:r>
          </w:p>
        </w:tc>
        <w:tc>
          <w:tcPr>
            <w:tcW w:w="1660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Aktivnosti na nastavi 20 %</w:t>
            </w:r>
          </w:p>
        </w:tc>
        <w:tc>
          <w:tcPr>
            <w:tcW w:w="2004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 xml:space="preserve">Završni ispit </w:t>
            </w:r>
          </w:p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 w:rsidRPr="00B90B44">
              <w:rPr>
                <w:b/>
                <w:color w:val="0070C0"/>
                <w:sz w:val="24"/>
                <w:szCs w:val="24"/>
                <w:lang w:val="bs-Latn-BA"/>
              </w:rPr>
              <w:t>40%</w:t>
            </w:r>
          </w:p>
        </w:tc>
        <w:tc>
          <w:tcPr>
            <w:tcW w:w="1421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Septembarski ispitni rok</w:t>
            </w:r>
          </w:p>
        </w:tc>
        <w:tc>
          <w:tcPr>
            <w:tcW w:w="1419" w:type="dxa"/>
          </w:tcPr>
          <w:p w:rsidR="007C2ACA" w:rsidRPr="00B90B44" w:rsidRDefault="007C2ACA" w:rsidP="00AD22AF">
            <w:pPr>
              <w:rPr>
                <w:b/>
                <w:color w:val="0070C0"/>
                <w:sz w:val="24"/>
                <w:szCs w:val="24"/>
              </w:rPr>
            </w:pPr>
            <w:r w:rsidRPr="00B90B44">
              <w:rPr>
                <w:b/>
                <w:color w:val="0070C0"/>
                <w:sz w:val="24"/>
                <w:szCs w:val="24"/>
              </w:rPr>
              <w:t>Ukupan broj bodova i ocjena</w:t>
            </w:r>
          </w:p>
        </w:tc>
      </w:tr>
      <w:tr w:rsidR="007C2ACA" w:rsidRPr="00387D0D" w:rsidTr="007C2ACA">
        <w:tc>
          <w:tcPr>
            <w:tcW w:w="1242" w:type="dxa"/>
          </w:tcPr>
          <w:p w:rsidR="007C2ACA" w:rsidRPr="00CF2106" w:rsidRDefault="007C2ACA" w:rsidP="00AD22AF">
            <w:pPr>
              <w:spacing w:after="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2106">
              <w:rPr>
                <w:rFonts w:ascii="Tahoma" w:hAnsi="Tahoma" w:cs="Tahoma"/>
                <w:color w:val="000000"/>
                <w:sz w:val="20"/>
                <w:szCs w:val="20"/>
              </w:rPr>
              <w:t>50452</w:t>
            </w:r>
          </w:p>
        </w:tc>
        <w:tc>
          <w:tcPr>
            <w:tcW w:w="1823" w:type="dxa"/>
          </w:tcPr>
          <w:p w:rsidR="007C2ACA" w:rsidRDefault="007C2ACA" w:rsidP="00AD22AF">
            <w:pPr>
              <w:rPr>
                <w:sz w:val="20"/>
                <w:szCs w:val="20"/>
              </w:rPr>
            </w:pPr>
            <w:r w:rsidRPr="00CF2106">
              <w:rPr>
                <w:sz w:val="20"/>
                <w:szCs w:val="20"/>
              </w:rPr>
              <w:t>60/100</w:t>
            </w:r>
            <w:r>
              <w:rPr>
                <w:sz w:val="20"/>
                <w:szCs w:val="20"/>
              </w:rPr>
              <w:t>x20</w:t>
            </w:r>
          </w:p>
          <w:p w:rsidR="007C2ACA" w:rsidRPr="00CF2106" w:rsidRDefault="007C2ACA" w:rsidP="00AD2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b.</w:t>
            </w:r>
          </w:p>
        </w:tc>
        <w:tc>
          <w:tcPr>
            <w:tcW w:w="1798" w:type="dxa"/>
          </w:tcPr>
          <w:p w:rsidR="007C2ACA" w:rsidRDefault="007C2ACA" w:rsidP="00AD22AF">
            <w:pPr>
              <w:rPr>
                <w:sz w:val="20"/>
                <w:szCs w:val="20"/>
              </w:rPr>
            </w:pPr>
            <w:r w:rsidRPr="00CF2106">
              <w:rPr>
                <w:sz w:val="20"/>
                <w:szCs w:val="20"/>
              </w:rPr>
              <w:t>35/100</w:t>
            </w:r>
            <w:r>
              <w:rPr>
                <w:sz w:val="20"/>
                <w:szCs w:val="20"/>
              </w:rPr>
              <w:t>x20</w:t>
            </w:r>
          </w:p>
          <w:p w:rsidR="007C2ACA" w:rsidRPr="00CF2106" w:rsidRDefault="007C2ACA" w:rsidP="00AD2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b.</w:t>
            </w:r>
          </w:p>
        </w:tc>
        <w:tc>
          <w:tcPr>
            <w:tcW w:w="1660" w:type="dxa"/>
          </w:tcPr>
          <w:p w:rsidR="007C2ACA" w:rsidRDefault="007C2ACA" w:rsidP="007C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80/100</w:t>
            </w:r>
          </w:p>
          <w:p w:rsidR="007C2ACA" w:rsidRDefault="007C2ACA" w:rsidP="007C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b.</w:t>
            </w:r>
          </w:p>
          <w:p w:rsidR="007C2ACA" w:rsidRDefault="007C2ACA" w:rsidP="00AD22AF">
            <w:pPr>
              <w:rPr>
                <w:sz w:val="20"/>
                <w:szCs w:val="20"/>
              </w:rPr>
            </w:pPr>
          </w:p>
          <w:p w:rsidR="007C2ACA" w:rsidRPr="00CF2106" w:rsidRDefault="007C2ACA" w:rsidP="00AD22AF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7C2ACA" w:rsidRPr="00CF2106" w:rsidRDefault="007C2ACA" w:rsidP="00AD22AF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7C2ACA" w:rsidRDefault="007C2ACA" w:rsidP="007C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27. 8. 2025.</w:t>
            </w:r>
          </w:p>
          <w:p w:rsidR="007C2ACA" w:rsidRDefault="007C2ACA" w:rsidP="007C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80/100 X 40 </w:t>
            </w:r>
          </w:p>
          <w:p w:rsidR="007C2ACA" w:rsidRPr="00B90B44" w:rsidRDefault="007C2ACA" w:rsidP="007C2AC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32  B.</w:t>
            </w:r>
          </w:p>
        </w:tc>
        <w:tc>
          <w:tcPr>
            <w:tcW w:w="1419" w:type="dxa"/>
          </w:tcPr>
          <w:p w:rsidR="007C2ACA" w:rsidRPr="00BA29BD" w:rsidRDefault="007C2ACA" w:rsidP="00AD22AF">
            <w:pPr>
              <w:rPr>
                <w:color w:val="FF0000"/>
                <w:sz w:val="20"/>
                <w:szCs w:val="20"/>
              </w:rPr>
            </w:pPr>
            <w:r w:rsidRPr="00BA29BD">
              <w:rPr>
                <w:color w:val="FF0000"/>
                <w:sz w:val="20"/>
                <w:szCs w:val="20"/>
              </w:rPr>
              <w:t>67 B.</w:t>
            </w:r>
          </w:p>
          <w:p w:rsidR="007C2ACA" w:rsidRPr="00BA29BD" w:rsidRDefault="007C2ACA" w:rsidP="00AD22A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Sedam (7)</w:t>
            </w:r>
          </w:p>
          <w:p w:rsidR="007C2ACA" w:rsidRPr="00387D0D" w:rsidRDefault="007C2ACA" w:rsidP="00AD22AF">
            <w:pPr>
              <w:rPr>
                <w:sz w:val="20"/>
                <w:szCs w:val="20"/>
              </w:rPr>
            </w:pPr>
          </w:p>
        </w:tc>
      </w:tr>
    </w:tbl>
    <w:p w:rsidR="007C2ACA" w:rsidRDefault="007C2ACA"/>
    <w:p w:rsidR="007C2ACA" w:rsidRDefault="007C2ACA">
      <w:r>
        <w:t xml:space="preserve">Konsultacije i upis ocjena: 2. 9. 2025., u 11 sati, kabinet 52. </w:t>
      </w:r>
    </w:p>
    <w:p w:rsidR="007C2ACA" w:rsidRDefault="007C2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bookmarkStart w:id="0" w:name="_GoBack"/>
      <w:bookmarkEnd w:id="0"/>
      <w:r>
        <w:t>IZ ODSJEKA</w:t>
      </w:r>
    </w:p>
    <w:sectPr w:rsidR="007C2ACA" w:rsidSect="007C2A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CA"/>
    <w:rsid w:val="000D0EDE"/>
    <w:rsid w:val="001713B9"/>
    <w:rsid w:val="007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C2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2ACA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C2ACA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C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C2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2ACA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7C2ACA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C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2025-09-01T07:52:00Z</dcterms:created>
  <dcterms:modified xsi:type="dcterms:W3CDTF">2025-09-01T07:57:00Z</dcterms:modified>
</cp:coreProperties>
</file>