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29A9" w14:textId="72CD2719" w:rsidR="00EB36AB" w:rsidRDefault="0087754A" w:rsidP="00511246">
      <w:pPr>
        <w:jc w:val="center"/>
      </w:pPr>
      <w:r>
        <w:t>Rezultati</w:t>
      </w:r>
      <w:r w:rsidR="003D2C2E">
        <w:t xml:space="preserve"> završne provjere znanja – HISTORIJA SOCIJAL</w:t>
      </w:r>
      <w:r w:rsidR="00B76405">
        <w:t xml:space="preserve">NIH I POLITIČKIH DOKTRINA I; KLASIČNE SOCIOLOŠKE TEORIJE; SOCIOLOGIJA RELIGIJE </w:t>
      </w:r>
      <w:r w:rsidR="00EB36AB">
        <w:t>I (10.09.2025.)</w:t>
      </w:r>
    </w:p>
    <w:p w14:paraId="2B2CE7E6" w14:textId="77777777" w:rsidR="00EB36AB" w:rsidRDefault="00EB36AB"/>
    <w:p w14:paraId="4F8D7814" w14:textId="1E80556E" w:rsidR="00502617" w:rsidRDefault="00EB36AB">
      <w:r>
        <w:t xml:space="preserve">HISTORIJA SOCIJALNIH I POLITIČKIH DOKTRINA </w:t>
      </w:r>
      <w:r w:rsidR="00502617">
        <w:t>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2617" w14:paraId="7A237C11" w14:textId="77777777" w:rsidTr="00502617">
        <w:tc>
          <w:tcPr>
            <w:tcW w:w="4531" w:type="dxa"/>
          </w:tcPr>
          <w:p w14:paraId="1EF2A3B7" w14:textId="39D96C16" w:rsidR="00502617" w:rsidRDefault="00502617">
            <w:r>
              <w:t>BR. INDEKSA</w:t>
            </w:r>
          </w:p>
        </w:tc>
        <w:tc>
          <w:tcPr>
            <w:tcW w:w="4531" w:type="dxa"/>
          </w:tcPr>
          <w:p w14:paraId="5D7F5D19" w14:textId="6ED423E2" w:rsidR="00502617" w:rsidRDefault="00502617">
            <w:r>
              <w:t xml:space="preserve">Ocjena </w:t>
            </w:r>
          </w:p>
        </w:tc>
      </w:tr>
      <w:tr w:rsidR="00502617" w14:paraId="21EEBBD9" w14:textId="77777777" w:rsidTr="00502617">
        <w:tc>
          <w:tcPr>
            <w:tcW w:w="4531" w:type="dxa"/>
          </w:tcPr>
          <w:p w14:paraId="3E5B9F46" w14:textId="0EDD1893" w:rsidR="00502617" w:rsidRDefault="0047088E">
            <w:r>
              <w:t>51110</w:t>
            </w:r>
          </w:p>
        </w:tc>
        <w:tc>
          <w:tcPr>
            <w:tcW w:w="4531" w:type="dxa"/>
          </w:tcPr>
          <w:p w14:paraId="5BFA0716" w14:textId="2F75A390" w:rsidR="00502617" w:rsidRDefault="00502617">
            <w:r>
              <w:t>Šest</w:t>
            </w:r>
            <w:r w:rsidR="00E60232">
              <w:t xml:space="preserve"> (6)</w:t>
            </w:r>
          </w:p>
        </w:tc>
      </w:tr>
    </w:tbl>
    <w:p w14:paraId="380D5D7E" w14:textId="77777777" w:rsidR="00502617" w:rsidRDefault="00502617"/>
    <w:p w14:paraId="7E5F115C" w14:textId="0CD85D9B" w:rsidR="00502617" w:rsidRDefault="006C1ED0">
      <w:r>
        <w:t>KLASIČNE SOCIOLOŠKE TEORIJE</w:t>
      </w:r>
    </w:p>
    <w:tbl>
      <w:tblPr>
        <w:tblStyle w:val="Koordinatnamreatabele"/>
        <w:tblW w:w="4196" w:type="dxa"/>
        <w:tblLook w:val="04A0" w:firstRow="1" w:lastRow="0" w:firstColumn="1" w:lastColumn="0" w:noHBand="0" w:noVBand="1"/>
      </w:tblPr>
      <w:tblGrid>
        <w:gridCol w:w="2238"/>
        <w:gridCol w:w="1958"/>
      </w:tblGrid>
      <w:tr w:rsidR="000C6A21" w14:paraId="54F9A2C3" w14:textId="77777777" w:rsidTr="005021E2">
        <w:tc>
          <w:tcPr>
            <w:tcW w:w="2238" w:type="dxa"/>
          </w:tcPr>
          <w:p w14:paraId="306C39CB" w14:textId="76A51DA6" w:rsidR="000C6A21" w:rsidRDefault="000C6A21">
            <w:r>
              <w:t xml:space="preserve">BR. INDEKSA </w:t>
            </w:r>
          </w:p>
        </w:tc>
        <w:tc>
          <w:tcPr>
            <w:tcW w:w="1958" w:type="dxa"/>
          </w:tcPr>
          <w:p w14:paraId="42F1E561" w14:textId="2316FF01" w:rsidR="000C6A21" w:rsidRDefault="000C6A21">
            <w:r>
              <w:t>OCJENA</w:t>
            </w:r>
          </w:p>
        </w:tc>
      </w:tr>
      <w:tr w:rsidR="000C6A21" w14:paraId="7DA627BB" w14:textId="77777777" w:rsidTr="005021E2">
        <w:tc>
          <w:tcPr>
            <w:tcW w:w="2238" w:type="dxa"/>
          </w:tcPr>
          <w:p w14:paraId="07E5FB98" w14:textId="249BE554" w:rsidR="000C6A21" w:rsidRDefault="009575C1">
            <w:r>
              <w:t>50593/2022</w:t>
            </w:r>
          </w:p>
        </w:tc>
        <w:tc>
          <w:tcPr>
            <w:tcW w:w="1958" w:type="dxa"/>
          </w:tcPr>
          <w:p w14:paraId="1CF1A726" w14:textId="01213C7B" w:rsidR="000C6A21" w:rsidRDefault="009575C1">
            <w:r>
              <w:t>Šest (6)</w:t>
            </w:r>
          </w:p>
        </w:tc>
      </w:tr>
      <w:tr w:rsidR="005021E2" w14:paraId="5ACCBC57" w14:textId="77777777" w:rsidTr="005021E2">
        <w:tc>
          <w:tcPr>
            <w:tcW w:w="2238" w:type="dxa"/>
          </w:tcPr>
          <w:p w14:paraId="6A4F2359" w14:textId="403BF55F" w:rsidR="005021E2" w:rsidRDefault="005021E2">
            <w:r>
              <w:t>50604/2022</w:t>
            </w:r>
          </w:p>
        </w:tc>
        <w:tc>
          <w:tcPr>
            <w:tcW w:w="1958" w:type="dxa"/>
          </w:tcPr>
          <w:p w14:paraId="790BF541" w14:textId="5819F4DD" w:rsidR="005021E2" w:rsidRDefault="005021E2">
            <w:r>
              <w:t>Pet (5)</w:t>
            </w:r>
          </w:p>
        </w:tc>
      </w:tr>
      <w:tr w:rsidR="005021E2" w14:paraId="36ACE6FE" w14:textId="77777777" w:rsidTr="005021E2">
        <w:tc>
          <w:tcPr>
            <w:tcW w:w="2238" w:type="dxa"/>
          </w:tcPr>
          <w:p w14:paraId="7B624DDD" w14:textId="64891BCE" w:rsidR="005021E2" w:rsidRDefault="0008314F">
            <w:r>
              <w:t>50479</w:t>
            </w:r>
          </w:p>
        </w:tc>
        <w:tc>
          <w:tcPr>
            <w:tcW w:w="1958" w:type="dxa"/>
          </w:tcPr>
          <w:p w14:paraId="05520595" w14:textId="32386558" w:rsidR="005021E2" w:rsidRDefault="005021E2">
            <w:r>
              <w:t>Pet (5)</w:t>
            </w:r>
          </w:p>
        </w:tc>
      </w:tr>
      <w:tr w:rsidR="005021E2" w14:paraId="35C3B58F" w14:textId="77777777" w:rsidTr="005021E2">
        <w:tc>
          <w:tcPr>
            <w:tcW w:w="2238" w:type="dxa"/>
          </w:tcPr>
          <w:p w14:paraId="22266B27" w14:textId="7A9CFBCE" w:rsidR="005021E2" w:rsidRDefault="0008314F">
            <w:r>
              <w:t>50520/2022</w:t>
            </w:r>
          </w:p>
        </w:tc>
        <w:tc>
          <w:tcPr>
            <w:tcW w:w="1958" w:type="dxa"/>
          </w:tcPr>
          <w:p w14:paraId="36E97895" w14:textId="3894BF9B" w:rsidR="005021E2" w:rsidRDefault="005021E2">
            <w:r>
              <w:t>Pet (5)</w:t>
            </w:r>
          </w:p>
        </w:tc>
      </w:tr>
      <w:tr w:rsidR="005021E2" w14:paraId="4EC93D0A" w14:textId="77777777" w:rsidTr="005021E2">
        <w:tc>
          <w:tcPr>
            <w:tcW w:w="2238" w:type="dxa"/>
          </w:tcPr>
          <w:p w14:paraId="30190917" w14:textId="4FC25555" w:rsidR="005021E2" w:rsidRDefault="00FF781C">
            <w:r>
              <w:t>50834</w:t>
            </w:r>
          </w:p>
        </w:tc>
        <w:tc>
          <w:tcPr>
            <w:tcW w:w="1958" w:type="dxa"/>
          </w:tcPr>
          <w:p w14:paraId="4B7E7E89" w14:textId="3D876098" w:rsidR="005021E2" w:rsidRDefault="005021E2">
            <w:r>
              <w:t>Pet (5)</w:t>
            </w:r>
          </w:p>
        </w:tc>
      </w:tr>
      <w:tr w:rsidR="005021E2" w14:paraId="2BE27BA4" w14:textId="77777777" w:rsidTr="005021E2">
        <w:tc>
          <w:tcPr>
            <w:tcW w:w="2238" w:type="dxa"/>
          </w:tcPr>
          <w:p w14:paraId="1937785C" w14:textId="30FB7165" w:rsidR="005021E2" w:rsidRDefault="00FF781C">
            <w:r>
              <w:t>509</w:t>
            </w:r>
            <w:r w:rsidR="001C130C">
              <w:t>61</w:t>
            </w:r>
          </w:p>
        </w:tc>
        <w:tc>
          <w:tcPr>
            <w:tcW w:w="1958" w:type="dxa"/>
          </w:tcPr>
          <w:p w14:paraId="00111F18" w14:textId="0D918568" w:rsidR="005021E2" w:rsidRDefault="005021E2">
            <w:r>
              <w:t>Pet (5)</w:t>
            </w:r>
          </w:p>
        </w:tc>
      </w:tr>
      <w:tr w:rsidR="005021E2" w14:paraId="34EC7B1E" w14:textId="77777777" w:rsidTr="005021E2">
        <w:tc>
          <w:tcPr>
            <w:tcW w:w="2238" w:type="dxa"/>
          </w:tcPr>
          <w:p w14:paraId="2AAE0498" w14:textId="28350EFC" w:rsidR="005021E2" w:rsidRDefault="001C130C">
            <w:r>
              <w:t>50566/2022</w:t>
            </w:r>
          </w:p>
        </w:tc>
        <w:tc>
          <w:tcPr>
            <w:tcW w:w="1958" w:type="dxa"/>
          </w:tcPr>
          <w:p w14:paraId="70F2FD4E" w14:textId="22B7A69F" w:rsidR="005021E2" w:rsidRDefault="005021E2">
            <w:r>
              <w:t>Pet (5)</w:t>
            </w:r>
          </w:p>
        </w:tc>
      </w:tr>
    </w:tbl>
    <w:p w14:paraId="1216F564" w14:textId="77777777" w:rsidR="006C1ED0" w:rsidRDefault="006C1ED0"/>
    <w:p w14:paraId="75306339" w14:textId="47D94A5C" w:rsidR="006C1ED0" w:rsidRDefault="006C1ED0">
      <w:r>
        <w:t>SOCIOLOGIJA RELIGIJE 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232" w14:paraId="6634D415" w14:textId="77777777" w:rsidTr="00E60232">
        <w:tc>
          <w:tcPr>
            <w:tcW w:w="4531" w:type="dxa"/>
          </w:tcPr>
          <w:p w14:paraId="34A37086" w14:textId="4A45274A" w:rsidR="00E60232" w:rsidRDefault="00E60232">
            <w:r>
              <w:t>BR. INDEKSA</w:t>
            </w:r>
          </w:p>
        </w:tc>
        <w:tc>
          <w:tcPr>
            <w:tcW w:w="4531" w:type="dxa"/>
          </w:tcPr>
          <w:p w14:paraId="7D209659" w14:textId="56F3997B" w:rsidR="00E60232" w:rsidRDefault="00E60232">
            <w:r>
              <w:t>Ocjena</w:t>
            </w:r>
          </w:p>
        </w:tc>
      </w:tr>
      <w:tr w:rsidR="00E60232" w14:paraId="0EA7F2F4" w14:textId="77777777" w:rsidTr="00E60232">
        <w:tc>
          <w:tcPr>
            <w:tcW w:w="4531" w:type="dxa"/>
          </w:tcPr>
          <w:p w14:paraId="13B91E4C" w14:textId="1FAAFF6F" w:rsidR="00E60232" w:rsidRDefault="00DA028E">
            <w:r>
              <w:t>49695/2020</w:t>
            </w:r>
          </w:p>
        </w:tc>
        <w:tc>
          <w:tcPr>
            <w:tcW w:w="4531" w:type="dxa"/>
          </w:tcPr>
          <w:p w14:paraId="3FCBF5F8" w14:textId="0CCD64B8" w:rsidR="00E60232" w:rsidRDefault="00E60232">
            <w:r>
              <w:t>Šest (6)</w:t>
            </w:r>
          </w:p>
        </w:tc>
      </w:tr>
      <w:tr w:rsidR="00E60232" w14:paraId="10C1DB9B" w14:textId="77777777" w:rsidTr="00E60232">
        <w:tc>
          <w:tcPr>
            <w:tcW w:w="4531" w:type="dxa"/>
          </w:tcPr>
          <w:p w14:paraId="5C203588" w14:textId="10622270" w:rsidR="00E60232" w:rsidRDefault="0044244D">
            <w:r>
              <w:t>49030</w:t>
            </w:r>
          </w:p>
        </w:tc>
        <w:tc>
          <w:tcPr>
            <w:tcW w:w="4531" w:type="dxa"/>
          </w:tcPr>
          <w:p w14:paraId="5AB299C4" w14:textId="116AFC93" w:rsidR="00E60232" w:rsidRDefault="00E60232">
            <w:r>
              <w:t>Pet (5)</w:t>
            </w:r>
          </w:p>
        </w:tc>
      </w:tr>
    </w:tbl>
    <w:p w14:paraId="3DCA36DC" w14:textId="77777777" w:rsidR="006C1ED0" w:rsidRDefault="006C1ED0"/>
    <w:p w14:paraId="4B15AC6E" w14:textId="77777777" w:rsidR="00E60232" w:rsidRDefault="00E60232"/>
    <w:p w14:paraId="152151CA" w14:textId="50D71F32" w:rsidR="00E60232" w:rsidRPr="008303C4" w:rsidRDefault="00E60232">
      <w:pPr>
        <w:rPr>
          <w:b/>
          <w:bCs/>
        </w:rPr>
      </w:pPr>
      <w:r w:rsidRPr="008303C4">
        <w:rPr>
          <w:b/>
          <w:bCs/>
        </w:rPr>
        <w:t>USMENI ISPIT I UVID U RAD ODRŽAT ĆE SE 11.09.2025. (</w:t>
      </w:r>
      <w:r w:rsidR="008303C4">
        <w:rPr>
          <w:b/>
          <w:bCs/>
        </w:rPr>
        <w:t>ČETVRTAK</w:t>
      </w:r>
      <w:r w:rsidRPr="008303C4">
        <w:rPr>
          <w:b/>
          <w:bCs/>
        </w:rPr>
        <w:t xml:space="preserve">) U 17H </w:t>
      </w:r>
      <w:r w:rsidR="00782E75" w:rsidRPr="008303C4">
        <w:rPr>
          <w:b/>
          <w:bCs/>
        </w:rPr>
        <w:t>(KABINET 58).</w:t>
      </w:r>
    </w:p>
    <w:p w14:paraId="31E5A731" w14:textId="77777777" w:rsidR="00782E75" w:rsidRDefault="00782E75"/>
    <w:p w14:paraId="4478E472" w14:textId="4BFA482E" w:rsidR="00782E75" w:rsidRDefault="00782E75" w:rsidP="00782E75">
      <w:pPr>
        <w:jc w:val="right"/>
      </w:pPr>
      <w:r>
        <w:t>Prof. dr. Tomislav Tadić</w:t>
      </w:r>
    </w:p>
    <w:p w14:paraId="06FAF1E0" w14:textId="77777777" w:rsidR="00502617" w:rsidRDefault="00502617"/>
    <w:sectPr w:rsidR="0050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E"/>
    <w:rsid w:val="0008314F"/>
    <w:rsid w:val="000C6A21"/>
    <w:rsid w:val="001C130C"/>
    <w:rsid w:val="002B62EA"/>
    <w:rsid w:val="003D2C2E"/>
    <w:rsid w:val="0044244D"/>
    <w:rsid w:val="0047088E"/>
    <w:rsid w:val="005021E2"/>
    <w:rsid w:val="00502617"/>
    <w:rsid w:val="00511246"/>
    <w:rsid w:val="00553105"/>
    <w:rsid w:val="0063457C"/>
    <w:rsid w:val="006C1ED0"/>
    <w:rsid w:val="00782E75"/>
    <w:rsid w:val="008303C4"/>
    <w:rsid w:val="0087754A"/>
    <w:rsid w:val="009575C1"/>
    <w:rsid w:val="00B76405"/>
    <w:rsid w:val="00DA028E"/>
    <w:rsid w:val="00E60232"/>
    <w:rsid w:val="00EB36A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8F15D"/>
  <w15:chartTrackingRefBased/>
  <w15:docId w15:val="{D1D71FBD-33F3-0940-9213-6681A58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3D2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3D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3D2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D2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D2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D2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D2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D2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D2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3D2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3D2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3D2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D2C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D2C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D2C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D2C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D2C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D2C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3D2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3D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D2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3D2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3D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3D2C2E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3D2C2E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3D2C2E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D2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3D2C2E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3D2C2E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5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2025-09-11T08:30:00Z</dcterms:created>
  <dcterms:modified xsi:type="dcterms:W3CDTF">2025-09-11T08:30:00Z</dcterms:modified>
</cp:coreProperties>
</file>