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8FFC" w14:textId="77777777" w:rsidR="0053209A" w:rsidRPr="00D946FC" w:rsidRDefault="0053209A" w:rsidP="0053209A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Amela Šehović</w:t>
      </w:r>
    </w:p>
    <w:p w14:paraId="25087B09" w14:textId="77777777" w:rsidR="0053209A" w:rsidRPr="00D946FC" w:rsidRDefault="0053209A" w:rsidP="0053209A">
      <w:pPr>
        <w:rPr>
          <w:rFonts w:ascii="Times New Roman" w:hAnsi="Times New Roman" w:cs="Times New Roman"/>
          <w:sz w:val="24"/>
          <w:szCs w:val="24"/>
        </w:rPr>
      </w:pPr>
    </w:p>
    <w:p w14:paraId="5164BC7E" w14:textId="77777777" w:rsidR="0053209A" w:rsidRPr="00D946FC" w:rsidRDefault="0053209A" w:rsidP="00532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O B A V I J E S T</w:t>
      </w:r>
    </w:p>
    <w:p w14:paraId="20A01EC4" w14:textId="2FC384B6" w:rsidR="0053209A" w:rsidRPr="00D946FC" w:rsidRDefault="0053209A" w:rsidP="00532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 xml:space="preserve">Predmet: Rezultati ispita iz </w:t>
      </w:r>
      <w:r>
        <w:rPr>
          <w:rFonts w:ascii="Times New Roman" w:hAnsi="Times New Roman" w:cs="Times New Roman"/>
          <w:sz w:val="24"/>
          <w:szCs w:val="24"/>
        </w:rPr>
        <w:t>Tvorbe riječi</w:t>
      </w:r>
      <w:r w:rsidRPr="00D946FC">
        <w:rPr>
          <w:rFonts w:ascii="Times New Roman" w:hAnsi="Times New Roman" w:cs="Times New Roman"/>
          <w:sz w:val="24"/>
          <w:szCs w:val="24"/>
        </w:rPr>
        <w:t xml:space="preserve"> održanog </w:t>
      </w:r>
      <w:r w:rsidR="006C55DD">
        <w:rPr>
          <w:rFonts w:ascii="Times New Roman" w:hAnsi="Times New Roman" w:cs="Times New Roman"/>
          <w:sz w:val="24"/>
          <w:szCs w:val="24"/>
        </w:rPr>
        <w:t xml:space="preserve">17. 2. </w:t>
      </w:r>
      <w:r w:rsidRPr="00D946FC">
        <w:rPr>
          <w:rFonts w:ascii="Times New Roman" w:hAnsi="Times New Roman" w:cs="Times New Roman"/>
          <w:sz w:val="24"/>
          <w:szCs w:val="24"/>
        </w:rPr>
        <w:t>202</w:t>
      </w:r>
      <w:r w:rsidR="006C55DD">
        <w:rPr>
          <w:rFonts w:ascii="Times New Roman" w:hAnsi="Times New Roman" w:cs="Times New Roman"/>
          <w:sz w:val="24"/>
          <w:szCs w:val="24"/>
        </w:rPr>
        <w:t>6</w:t>
      </w:r>
      <w:r w:rsidRPr="00D946FC">
        <w:rPr>
          <w:rFonts w:ascii="Times New Roman" w:hAnsi="Times New Roman" w:cs="Times New Roman"/>
          <w:sz w:val="24"/>
          <w:szCs w:val="24"/>
        </w:rPr>
        <w:t>.</w:t>
      </w:r>
    </w:p>
    <w:p w14:paraId="39C91BBF" w14:textId="77777777" w:rsidR="0053209A" w:rsidRPr="00D946FC" w:rsidRDefault="0053209A" w:rsidP="0053209A">
      <w:pPr>
        <w:rPr>
          <w:rFonts w:ascii="Times New Roman" w:hAnsi="Times New Roman" w:cs="Times New Roman"/>
          <w:sz w:val="24"/>
          <w:szCs w:val="24"/>
        </w:rPr>
      </w:pPr>
    </w:p>
    <w:p w14:paraId="733A405B" w14:textId="77777777" w:rsidR="0053209A" w:rsidRDefault="0053209A" w:rsidP="0053209A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Rezultati su sljedeći: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843"/>
        <w:gridCol w:w="1843"/>
        <w:gridCol w:w="1292"/>
        <w:gridCol w:w="1394"/>
        <w:gridCol w:w="1318"/>
      </w:tblGrid>
      <w:tr w:rsidR="0053209A" w14:paraId="300015F6" w14:textId="77777777" w:rsidTr="00256A70">
        <w:tc>
          <w:tcPr>
            <w:tcW w:w="1502" w:type="dxa"/>
          </w:tcPr>
          <w:p w14:paraId="1CC3D853" w14:textId="77777777" w:rsidR="0053209A" w:rsidRDefault="0053209A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502" w:type="dxa"/>
          </w:tcPr>
          <w:p w14:paraId="204EA5F8" w14:textId="77777777" w:rsidR="0053209A" w:rsidRPr="00D946FC" w:rsidRDefault="0053209A" w:rsidP="005320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0441EF51" w14:textId="77777777" w:rsidR="0053209A" w:rsidRPr="00D946FC" w:rsidRDefault="0053209A" w:rsidP="005320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7086B031" w14:textId="77777777" w:rsidR="0053209A" w:rsidRDefault="0053209A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</w:t>
            </w:r>
          </w:p>
        </w:tc>
        <w:tc>
          <w:tcPr>
            <w:tcW w:w="1503" w:type="dxa"/>
          </w:tcPr>
          <w:p w14:paraId="7A2249B9" w14:textId="6903D4EA" w:rsidR="0053209A" w:rsidRDefault="0053209A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 w:rsidR="003716E5">
              <w:rPr>
                <w:rFonts w:ascii="Times New Roman" w:hAnsi="Times New Roman" w:cs="Times New Roman"/>
                <w:sz w:val="24"/>
                <w:szCs w:val="24"/>
              </w:rPr>
              <w:t xml:space="preserve"> i referat</w:t>
            </w:r>
          </w:p>
        </w:tc>
        <w:tc>
          <w:tcPr>
            <w:tcW w:w="1503" w:type="dxa"/>
          </w:tcPr>
          <w:p w14:paraId="10733D37" w14:textId="77777777" w:rsidR="0053209A" w:rsidRDefault="0053209A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 i ocjena</w:t>
            </w:r>
          </w:p>
        </w:tc>
      </w:tr>
      <w:tr w:rsidR="0053209A" w14:paraId="31EFEC9E" w14:textId="77777777" w:rsidTr="00256A70">
        <w:tc>
          <w:tcPr>
            <w:tcW w:w="1502" w:type="dxa"/>
          </w:tcPr>
          <w:p w14:paraId="0E5753F0" w14:textId="0AB7DC61" w:rsidR="0053209A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502" w:type="dxa"/>
          </w:tcPr>
          <w:p w14:paraId="473BE24C" w14:textId="6A7DCBC6" w:rsidR="0053209A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3" w:type="dxa"/>
          </w:tcPr>
          <w:p w14:paraId="5F655BB8" w14:textId="21EEDE9E" w:rsidR="0053209A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2,5 – 3. 2. 2026.</w:t>
            </w:r>
          </w:p>
        </w:tc>
        <w:tc>
          <w:tcPr>
            <w:tcW w:w="1503" w:type="dxa"/>
          </w:tcPr>
          <w:p w14:paraId="4E7C8114" w14:textId="01EEA4D2" w:rsidR="0053209A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970B0F0" w14:textId="197A8354" w:rsidR="0053209A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+ 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14:paraId="1340A468" w14:textId="6BFF16EB" w:rsidR="0053209A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</w:t>
            </w:r>
          </w:p>
        </w:tc>
      </w:tr>
      <w:tr w:rsidR="003716E5" w14:paraId="14702841" w14:textId="77777777" w:rsidTr="00256A70">
        <w:tc>
          <w:tcPr>
            <w:tcW w:w="1502" w:type="dxa"/>
          </w:tcPr>
          <w:p w14:paraId="5981A1B4" w14:textId="3BC74F01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502" w:type="dxa"/>
          </w:tcPr>
          <w:p w14:paraId="5D254AD5" w14:textId="56D94CB3" w:rsidR="003716E5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14,5 - uvjetno</w:t>
            </w:r>
          </w:p>
        </w:tc>
        <w:tc>
          <w:tcPr>
            <w:tcW w:w="1503" w:type="dxa"/>
          </w:tcPr>
          <w:p w14:paraId="7AB4C26A" w14:textId="24A83861" w:rsidR="003716E5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3935213" w14:textId="45D0438F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14:paraId="45C0563A" w14:textId="790E099B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14:paraId="7EB8D92A" w14:textId="4784B0C9" w:rsidR="003716E5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16E5" w14:paraId="0D35B32D" w14:textId="77777777" w:rsidTr="00256A70">
        <w:tc>
          <w:tcPr>
            <w:tcW w:w="1502" w:type="dxa"/>
          </w:tcPr>
          <w:p w14:paraId="205A9DFE" w14:textId="11ACEF68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502" w:type="dxa"/>
          </w:tcPr>
          <w:p w14:paraId="4F6BEA0C" w14:textId="5654A85E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79FEA0DA" w14:textId="08CC112B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86DCAE0" w14:textId="17BB4B22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70CBAA1" w14:textId="073E06C9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60A8B9" w14:textId="7196FFAB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6E5" w14:paraId="1839FF0C" w14:textId="77777777" w:rsidTr="00256A70">
        <w:tc>
          <w:tcPr>
            <w:tcW w:w="1502" w:type="dxa"/>
          </w:tcPr>
          <w:p w14:paraId="6A419073" w14:textId="26B0DA52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C55D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02" w:type="dxa"/>
          </w:tcPr>
          <w:p w14:paraId="704F77F9" w14:textId="77777777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BA8764" w14:textId="3977DE62" w:rsidR="003716E5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16E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03" w:type="dxa"/>
          </w:tcPr>
          <w:p w14:paraId="15E8CB97" w14:textId="469B1EA8" w:rsidR="003716E5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ED7258B" w14:textId="77777777" w:rsidR="003716E5" w:rsidRDefault="003716E5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C7F620" w14:textId="47F3F0B1" w:rsidR="003716E5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55DD" w14:paraId="2256306C" w14:textId="77777777" w:rsidTr="00256A70">
        <w:tc>
          <w:tcPr>
            <w:tcW w:w="1502" w:type="dxa"/>
          </w:tcPr>
          <w:p w14:paraId="24F72FFB" w14:textId="6F4E64C7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50660</w:t>
            </w:r>
          </w:p>
        </w:tc>
        <w:tc>
          <w:tcPr>
            <w:tcW w:w="1502" w:type="dxa"/>
          </w:tcPr>
          <w:p w14:paraId="39F883BB" w14:textId="35B08282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0DE264B8" w14:textId="35980C65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413E9AC5" w14:textId="643093BE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19C44CB0" w14:textId="501838AC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1ABEBC9A" w14:textId="1CCBCB3B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= 6</w:t>
            </w:r>
          </w:p>
        </w:tc>
      </w:tr>
      <w:tr w:rsidR="006C55DD" w14:paraId="2AF6D846" w14:textId="77777777" w:rsidTr="00256A70">
        <w:tc>
          <w:tcPr>
            <w:tcW w:w="1502" w:type="dxa"/>
          </w:tcPr>
          <w:p w14:paraId="60FACC8C" w14:textId="0592EECF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50659</w:t>
            </w:r>
          </w:p>
        </w:tc>
        <w:tc>
          <w:tcPr>
            <w:tcW w:w="1502" w:type="dxa"/>
          </w:tcPr>
          <w:p w14:paraId="1085EE61" w14:textId="6097151C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7D16B8B4" w14:textId="259D297D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3. 2. 2026.</w:t>
            </w:r>
          </w:p>
        </w:tc>
        <w:tc>
          <w:tcPr>
            <w:tcW w:w="1503" w:type="dxa"/>
          </w:tcPr>
          <w:p w14:paraId="6BB8DDCE" w14:textId="194D6FFD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14:paraId="2E2210F6" w14:textId="4ACDECA4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3" w:type="dxa"/>
          </w:tcPr>
          <w:p w14:paraId="6BF18136" w14:textId="0AA16A32" w:rsidR="006C55DD" w:rsidRDefault="006C55DD" w:rsidP="0025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= 8</w:t>
            </w:r>
          </w:p>
        </w:tc>
      </w:tr>
    </w:tbl>
    <w:p w14:paraId="5C554423" w14:textId="77777777" w:rsidR="0053209A" w:rsidRDefault="0053209A" w:rsidP="0053209A">
      <w:pPr>
        <w:rPr>
          <w:rFonts w:ascii="Times New Roman" w:hAnsi="Times New Roman" w:cs="Times New Roman"/>
          <w:sz w:val="24"/>
          <w:szCs w:val="24"/>
        </w:rPr>
      </w:pPr>
    </w:p>
    <w:p w14:paraId="198B4B65" w14:textId="77777777" w:rsidR="006C55DD" w:rsidRDefault="006C55DD" w:rsidP="006C55DD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D8208F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 prvog parcijalnog bilo je moguće osvojiti 30 ECTS bodova, minimalno potrebno 15.</w:t>
      </w:r>
    </w:p>
    <w:p w14:paraId="7165D0A2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 drugog parcijalnog bilo je moguće osvojiti 30 ECTS bodova, minimalno potrebno 15.</w:t>
      </w:r>
    </w:p>
    <w:p w14:paraId="6A01CA04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 sastava bilo je moguće osvojiti 20 ECTS bodova, minimalno potrebno 10.</w:t>
      </w:r>
    </w:p>
    <w:p w14:paraId="61AFDC55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Aktivnost maksimalno donosi 20 ECTS bodova. </w:t>
      </w:r>
    </w:p>
    <w:p w14:paraId="32A4A3C3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</w:p>
    <w:p w14:paraId="712B457B" w14:textId="77777777" w:rsidR="006C55DD" w:rsidRDefault="006C55DD" w:rsidP="006C5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Upis ocjene i uvid u radove: 23. 2. u 12 sati. </w:t>
      </w:r>
    </w:p>
    <w:p w14:paraId="24157121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</w:p>
    <w:p w14:paraId="65A1B2C3" w14:textId="77777777" w:rsidR="006C55DD" w:rsidRDefault="006C55DD" w:rsidP="006C5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18. 2. 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 Odsjeka</w:t>
      </w:r>
    </w:p>
    <w:sectPr w:rsidR="006C5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05F9"/>
    <w:multiLevelType w:val="hybridMultilevel"/>
    <w:tmpl w:val="DEBEBB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3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2"/>
    <w:rsid w:val="002C33E2"/>
    <w:rsid w:val="003716E5"/>
    <w:rsid w:val="0053209A"/>
    <w:rsid w:val="006C55DD"/>
    <w:rsid w:val="00A3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6325"/>
  <w15:chartTrackingRefBased/>
  <w15:docId w15:val="{F8C7B511-D754-47F1-92DE-FE0B42A9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Sehovic</dc:creator>
  <cp:keywords/>
  <dc:description/>
  <cp:lastModifiedBy>Amela Sehovic</cp:lastModifiedBy>
  <cp:revision>5</cp:revision>
  <dcterms:created xsi:type="dcterms:W3CDTF">2025-09-04T10:41:00Z</dcterms:created>
  <dcterms:modified xsi:type="dcterms:W3CDTF">2026-02-19T10:36:00Z</dcterms:modified>
</cp:coreProperties>
</file>