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eastAsia="bs-Latn-BA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000B99" w:rsidP="00B86892">
            <w:r>
              <w:t>Godina studija u akademskoj 201</w:t>
            </w:r>
            <w:r w:rsidR="00B86892">
              <w:t>9</w:t>
            </w:r>
            <w:r w:rsidR="00A02F21">
              <w:t>/20</w:t>
            </w:r>
            <w:r w:rsidR="00B86892">
              <w:t>20</w:t>
            </w:r>
            <w:r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placeholder>
              <w:docPart w:val="28A5610AA61142D68402DFC1749154A5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000B99">
              <w:t>201</w:t>
            </w:r>
            <w:r w:rsidR="00B86892">
              <w:t>9</w:t>
            </w:r>
            <w:r w:rsidR="00000B99">
              <w:t>/20</w:t>
            </w:r>
            <w:r w:rsidR="00B86892">
              <w:t>20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placeholder>
              <w:docPart w:val="9EAD14591064420082CFF35DE5B8A287"/>
            </w:placeholder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placeholder>
              <w:docPart w:val="DC53C684F84840AA8DC6DD64BA887F5D"/>
            </w:placeholder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563F86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638FC" w:rsidRPr="00975C39" w:rsidRDefault="00563F86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563F86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563F86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7418D6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>
              <w:rPr>
                <w:b/>
                <w:sz w:val="20"/>
              </w:rPr>
              <w:t>Scan indeksa</w:t>
            </w:r>
          </w:p>
          <w:p w:rsidR="00975C39" w:rsidRDefault="00563F86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7418D6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Pr="00975C39">
              <w:rPr>
                <w:b/>
                <w:sz w:val="20"/>
              </w:rPr>
              <w:t>Erasmus+ ugovor o učenju</w:t>
            </w:r>
            <w:r>
              <w:rPr>
                <w:b/>
                <w:sz w:val="20"/>
              </w:rPr>
              <w:t xml:space="preserve"> </w:t>
            </w:r>
            <w:r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563F86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563F86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563F86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563F86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563F86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563F86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563F86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7418D6">
              <w:rPr>
                <w:noProof/>
              </w:rPr>
              <w:t>18.3.2019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F86" w:rsidRDefault="00563F86" w:rsidP="00F031A5">
      <w:pPr>
        <w:spacing w:after="0" w:line="240" w:lineRule="auto"/>
      </w:pPr>
      <w:r>
        <w:separator/>
      </w:r>
    </w:p>
  </w:endnote>
  <w:endnote w:type="continuationSeparator" w:id="0">
    <w:p w:rsidR="00563F86" w:rsidRDefault="00563F86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F86" w:rsidRDefault="00563F86" w:rsidP="00F031A5">
      <w:pPr>
        <w:spacing w:after="0" w:line="240" w:lineRule="auto"/>
      </w:pPr>
      <w:r>
        <w:separator/>
      </w:r>
    </w:p>
  </w:footnote>
  <w:footnote w:type="continuationSeparator" w:id="0">
    <w:p w:rsidR="00563F86" w:rsidRDefault="00563F86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eastAsia="bs-Latn-BA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eastAsia="bs-Latn-BA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eastAsia="bs-Latn-BA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E2E1E"/>
    <w:rsid w:val="00304E72"/>
    <w:rsid w:val="00363D4A"/>
    <w:rsid w:val="004C26E9"/>
    <w:rsid w:val="004E3283"/>
    <w:rsid w:val="00515911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B55A95"/>
    <w:rsid w:val="00B65C5D"/>
    <w:rsid w:val="00B86892"/>
    <w:rsid w:val="00BC0C7F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8F6204CE51764878B54E47EE6663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D96-0907-4FF2-AC61-7CA96F1B67D9}"/>
      </w:docPartPr>
      <w:docPartBody>
        <w:p w:rsidR="003E6164" w:rsidRDefault="003E6164" w:rsidP="003E6164">
          <w:pPr>
            <w:pStyle w:val="8F6204CE51764878B54E47EE6663295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EAD14591064420082CFF35DE5B8A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BECF-E9E0-46E4-8E4E-F3C0CEA81C1E}"/>
      </w:docPartPr>
      <w:docPartBody>
        <w:p w:rsidR="003E6164" w:rsidRDefault="003E6164" w:rsidP="003E6164">
          <w:pPr>
            <w:pStyle w:val="9EAD14591064420082CFF35DE5B8A287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28A5610AA61142D68402DFC17491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FDA6E-D0BF-4C71-B009-2845A8AA993B}"/>
      </w:docPartPr>
      <w:docPartBody>
        <w:p w:rsidR="001170FE" w:rsidRDefault="002F6519" w:rsidP="002F6519">
          <w:pPr>
            <w:pStyle w:val="28A5610AA61142D68402DFC1749154A5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6A73FA"/>
    <w:rsid w:val="006C7810"/>
    <w:rsid w:val="00994734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4E8DA-A4AF-4298-911B-3C14C096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Nelma Rahmanovic</cp:lastModifiedBy>
  <cp:revision>3</cp:revision>
  <cp:lastPrinted>2018-11-01T10:54:00Z</cp:lastPrinted>
  <dcterms:created xsi:type="dcterms:W3CDTF">2019-02-08T11:53:00Z</dcterms:created>
  <dcterms:modified xsi:type="dcterms:W3CDTF">2019-03-18T13:18:00Z</dcterms:modified>
</cp:coreProperties>
</file>